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AEEA" w14:textId="77777777" w:rsidR="00BD1F88" w:rsidRDefault="00BF7A6A" w:rsidP="006F1C2F">
      <w:pPr>
        <w:jc w:val="center"/>
        <w:outlineLvl w:val="0"/>
        <w:rPr>
          <w:rFonts w:ascii="Arial" w:hAnsi="Arial" w:cs="Arial"/>
          <w:b/>
          <w:bCs/>
          <w:smallCaps/>
          <w:sz w:val="36"/>
          <w:szCs w:val="36"/>
        </w:rPr>
      </w:pPr>
      <w:r>
        <w:rPr>
          <w:noProof/>
          <w:sz w:val="24"/>
          <w:szCs w:val="24"/>
        </w:rPr>
        <w:drawing>
          <wp:anchor distT="0" distB="0" distL="114300" distR="114300" simplePos="0" relativeHeight="251658240" behindDoc="1" locked="0" layoutInCell="1" allowOverlap="1" wp14:anchorId="244C7D91" wp14:editId="2579F6C6">
            <wp:simplePos x="0" y="0"/>
            <wp:positionH relativeFrom="column">
              <wp:posOffset>23495</wp:posOffset>
            </wp:positionH>
            <wp:positionV relativeFrom="paragraph">
              <wp:posOffset>-165735</wp:posOffset>
            </wp:positionV>
            <wp:extent cx="1588770" cy="590550"/>
            <wp:effectExtent l="0" t="0" r="0" b="0"/>
            <wp:wrapTight wrapText="bothSides">
              <wp:wrapPolygon edited="0">
                <wp:start x="0" y="0"/>
                <wp:lineTo x="0" y="20903"/>
                <wp:lineTo x="21237" y="20903"/>
                <wp:lineTo x="21237"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 County color 300dpi.jpg"/>
                    <pic:cNvPicPr/>
                  </pic:nvPicPr>
                  <pic:blipFill>
                    <a:blip r:embed="rId6">
                      <a:extLst>
                        <a:ext uri="{28A0092B-C50C-407E-A947-70E740481C1C}">
                          <a14:useLocalDpi xmlns:a14="http://schemas.microsoft.com/office/drawing/2010/main" val="0"/>
                        </a:ext>
                      </a:extLst>
                    </a:blip>
                    <a:stretch>
                      <a:fillRect/>
                    </a:stretch>
                  </pic:blipFill>
                  <pic:spPr>
                    <a:xfrm>
                      <a:off x="0" y="0"/>
                      <a:ext cx="1588770" cy="590550"/>
                    </a:xfrm>
                    <a:prstGeom prst="rect">
                      <a:avLst/>
                    </a:prstGeom>
                  </pic:spPr>
                </pic:pic>
              </a:graphicData>
            </a:graphic>
            <wp14:sizeRelH relativeFrom="margin">
              <wp14:pctWidth>0</wp14:pctWidth>
            </wp14:sizeRelH>
          </wp:anchor>
        </w:drawing>
      </w:r>
      <w:commentRangeStart w:id="0"/>
      <w:r w:rsidR="005524B2">
        <w:rPr>
          <w:sz w:val="24"/>
          <w:szCs w:val="24"/>
          <w:lang w:val="en-CA"/>
        </w:rPr>
        <w:fldChar w:fldCharType="begin"/>
      </w:r>
      <w:r w:rsidR="00BD1F88">
        <w:rPr>
          <w:sz w:val="24"/>
          <w:szCs w:val="24"/>
          <w:lang w:val="en-CA"/>
        </w:rPr>
        <w:instrText xml:space="preserve"> SEQ CHAPTER \h \r 1</w:instrText>
      </w:r>
      <w:r w:rsidR="005524B2">
        <w:rPr>
          <w:sz w:val="24"/>
          <w:szCs w:val="24"/>
          <w:lang w:val="en-CA"/>
        </w:rPr>
        <w:fldChar w:fldCharType="end"/>
      </w:r>
      <w:r w:rsidR="00BD1F88">
        <w:rPr>
          <w:rFonts w:ascii="Arial" w:hAnsi="Arial" w:cs="Arial"/>
          <w:b/>
          <w:bCs/>
          <w:smallCaps/>
          <w:sz w:val="36"/>
          <w:szCs w:val="36"/>
        </w:rPr>
        <w:t>Application</w:t>
      </w:r>
      <w:commentRangeEnd w:id="0"/>
      <w:r w:rsidR="00472A74">
        <w:rPr>
          <w:rStyle w:val="CommentReference"/>
        </w:rPr>
        <w:commentReference w:id="0"/>
      </w:r>
      <w:r w:rsidR="00BD1F88">
        <w:rPr>
          <w:rFonts w:ascii="Arial" w:hAnsi="Arial" w:cs="Arial"/>
          <w:b/>
          <w:bCs/>
          <w:smallCaps/>
          <w:sz w:val="36"/>
          <w:szCs w:val="36"/>
        </w:rPr>
        <w:t xml:space="preserve"> for </w:t>
      </w:r>
      <w:r w:rsidR="001147E6">
        <w:rPr>
          <w:rFonts w:ascii="Arial" w:hAnsi="Arial" w:cs="Arial"/>
          <w:b/>
          <w:bCs/>
          <w:smallCaps/>
          <w:sz w:val="36"/>
          <w:szCs w:val="36"/>
        </w:rPr>
        <w:t>Well Contractor</w:t>
      </w:r>
    </w:p>
    <w:p w14:paraId="705F2245" w14:textId="77777777" w:rsidR="00BD1F88" w:rsidRDefault="00BD1F88" w:rsidP="006F1C2F">
      <w:pPr>
        <w:jc w:val="center"/>
        <w:outlineLvl w:val="0"/>
        <w:rPr>
          <w:rFonts w:ascii="Arial" w:hAnsi="Arial" w:cs="Arial"/>
          <w:sz w:val="24"/>
          <w:szCs w:val="24"/>
        </w:rPr>
      </w:pPr>
      <w:r>
        <w:rPr>
          <w:rFonts w:ascii="Arial" w:hAnsi="Arial" w:cs="Arial"/>
          <w:b/>
          <w:bCs/>
          <w:smallCaps/>
          <w:sz w:val="36"/>
          <w:szCs w:val="36"/>
        </w:rPr>
        <w:t>Certificate of Competency</w:t>
      </w:r>
    </w:p>
    <w:p w14:paraId="0CB2940D" w14:textId="77777777" w:rsidR="00BD1F88" w:rsidRDefault="00BD1F88">
      <w:pPr>
        <w:rPr>
          <w:rFonts w:ascii="Arial" w:hAnsi="Arial" w:cs="Arial"/>
          <w:sz w:val="24"/>
          <w:szCs w:val="24"/>
        </w:rPr>
      </w:pPr>
    </w:p>
    <w:p w14:paraId="39E66840" w14:textId="77777777" w:rsidR="00BD1F88" w:rsidRDefault="00BD1F88" w:rsidP="006F1C2F">
      <w:pPr>
        <w:jc w:val="center"/>
        <w:outlineLvl w:val="0"/>
        <w:rPr>
          <w:rFonts w:ascii="Arial" w:hAnsi="Arial" w:cs="Arial"/>
          <w:sz w:val="24"/>
          <w:szCs w:val="24"/>
        </w:rPr>
      </w:pPr>
      <w:r>
        <w:rPr>
          <w:rFonts w:ascii="Arial" w:hAnsi="Arial" w:cs="Arial"/>
          <w:b/>
          <w:bCs/>
          <w:sz w:val="24"/>
          <w:szCs w:val="24"/>
        </w:rPr>
        <w:t xml:space="preserve">Lee County </w:t>
      </w:r>
      <w:r w:rsidR="001147E6">
        <w:rPr>
          <w:rFonts w:ascii="Arial" w:hAnsi="Arial" w:cs="Arial"/>
          <w:b/>
          <w:bCs/>
          <w:sz w:val="24"/>
          <w:szCs w:val="24"/>
        </w:rPr>
        <w:t xml:space="preserve">Department of Community Development, Attention: </w:t>
      </w:r>
      <w:r>
        <w:rPr>
          <w:rFonts w:ascii="Arial" w:hAnsi="Arial" w:cs="Arial"/>
          <w:b/>
          <w:bCs/>
          <w:sz w:val="24"/>
          <w:szCs w:val="24"/>
        </w:rPr>
        <w:t>Contractor Licensing</w:t>
      </w:r>
    </w:p>
    <w:p w14:paraId="573A3B90" w14:textId="77777777" w:rsidR="00BD1F88" w:rsidRDefault="00BD1F88" w:rsidP="006F1C2F">
      <w:pPr>
        <w:jc w:val="center"/>
        <w:outlineLvl w:val="0"/>
        <w:rPr>
          <w:rFonts w:ascii="Arial" w:hAnsi="Arial" w:cs="Arial"/>
          <w:b/>
          <w:bCs/>
          <w:sz w:val="24"/>
          <w:szCs w:val="24"/>
        </w:rPr>
      </w:pPr>
      <w:r>
        <w:rPr>
          <w:rFonts w:ascii="Arial" w:hAnsi="Arial" w:cs="Arial"/>
          <w:b/>
          <w:bCs/>
          <w:sz w:val="24"/>
          <w:szCs w:val="24"/>
        </w:rPr>
        <w:t>P.O. Box 398, Fort</w:t>
      </w:r>
      <w:r>
        <w:rPr>
          <w:rFonts w:ascii="Arial" w:hAnsi="Arial" w:cs="Arial"/>
          <w:sz w:val="24"/>
          <w:szCs w:val="24"/>
        </w:rPr>
        <w:t xml:space="preserve"> </w:t>
      </w:r>
      <w:r>
        <w:rPr>
          <w:rFonts w:ascii="Arial" w:hAnsi="Arial" w:cs="Arial"/>
          <w:b/>
          <w:bCs/>
          <w:sz w:val="24"/>
          <w:szCs w:val="24"/>
        </w:rPr>
        <w:t>Myers, Florida 33902</w:t>
      </w:r>
    </w:p>
    <w:p w14:paraId="700BD4C2" w14:textId="77777777" w:rsidR="00BD1F88" w:rsidRDefault="001147E6" w:rsidP="006F1C2F">
      <w:pPr>
        <w:jc w:val="center"/>
        <w:outlineLvl w:val="0"/>
        <w:rPr>
          <w:rFonts w:ascii="Arial" w:hAnsi="Arial" w:cs="Arial"/>
          <w:b/>
          <w:bCs/>
        </w:rPr>
      </w:pPr>
      <w:r>
        <w:rPr>
          <w:rFonts w:ascii="Arial" w:hAnsi="Arial" w:cs="Arial"/>
          <w:b/>
          <w:bCs/>
          <w:sz w:val="24"/>
          <w:szCs w:val="24"/>
        </w:rPr>
        <w:t>Phone 239-533-8895</w:t>
      </w:r>
    </w:p>
    <w:p w14:paraId="10EE0154" w14:textId="77777777" w:rsidR="00BD1F88" w:rsidRDefault="00BD1F88">
      <w:pPr>
        <w:rPr>
          <w:rFonts w:ascii="Arial" w:hAnsi="Arial" w:cs="Arial"/>
          <w:sz w:val="24"/>
          <w:szCs w:val="24"/>
        </w:rPr>
      </w:pPr>
    </w:p>
    <w:p w14:paraId="15B5A7E5" w14:textId="77777777" w:rsidR="00BD1F88" w:rsidRDefault="00BD1F88">
      <w:pPr>
        <w:rPr>
          <w:rFonts w:ascii="Arial" w:hAnsi="Arial" w:cs="Arial"/>
          <w:sz w:val="24"/>
          <w:szCs w:val="24"/>
        </w:rPr>
      </w:pPr>
    </w:p>
    <w:p w14:paraId="74F6AE64" w14:textId="77777777" w:rsidR="00BD1F88" w:rsidRPr="001147E6" w:rsidRDefault="00BD1F88" w:rsidP="006F1C2F">
      <w:pPr>
        <w:tabs>
          <w:tab w:val="left" w:pos="720"/>
        </w:tabs>
        <w:ind w:left="720" w:hanging="720"/>
        <w:outlineLvl w:val="0"/>
        <w:rPr>
          <w:rFonts w:ascii="Arial" w:hAnsi="Arial" w:cs="Arial"/>
        </w:rPr>
      </w:pPr>
      <w:r>
        <w:rPr>
          <w:rFonts w:ascii="Arial" w:hAnsi="Arial" w:cs="Arial"/>
          <w:b/>
          <w:bCs/>
          <w:sz w:val="24"/>
          <w:szCs w:val="24"/>
        </w:rPr>
        <w:t xml:space="preserve">I.    </w:t>
      </w:r>
      <w:r>
        <w:rPr>
          <w:rFonts w:ascii="Arial" w:hAnsi="Arial" w:cs="Arial"/>
          <w:b/>
          <w:bCs/>
          <w:sz w:val="24"/>
          <w:szCs w:val="24"/>
        </w:rPr>
        <w:tab/>
      </w:r>
      <w:r w:rsidRPr="001147E6">
        <w:rPr>
          <w:rFonts w:ascii="Arial" w:hAnsi="Arial" w:cs="Arial"/>
          <w:bCs/>
        </w:rPr>
        <w:t>Applicant’s Name:</w:t>
      </w:r>
      <w:r w:rsidRPr="001147E6">
        <w:rPr>
          <w:rFonts w:ascii="Arial" w:hAnsi="Arial" w:cs="Arial"/>
          <w:u w:val="single"/>
        </w:rPr>
        <w:t xml:space="preserve">                                                                                          </w:t>
      </w:r>
      <w:r w:rsidR="00BF7A6A">
        <w:rPr>
          <w:rFonts w:ascii="Arial" w:hAnsi="Arial" w:cs="Arial"/>
          <w:u w:val="single"/>
        </w:rPr>
        <w:t xml:space="preserve">            </w:t>
      </w:r>
      <w:r w:rsidRPr="001147E6">
        <w:rPr>
          <w:rFonts w:ascii="Arial" w:hAnsi="Arial" w:cs="Arial"/>
          <w:u w:val="single"/>
        </w:rPr>
        <w:t xml:space="preserve">                                     </w:t>
      </w:r>
    </w:p>
    <w:p w14:paraId="368D26FE" w14:textId="77777777" w:rsidR="00BD1F88" w:rsidRPr="001147E6" w:rsidRDefault="00BD1F88">
      <w:pPr>
        <w:rPr>
          <w:rFonts w:ascii="Arial" w:hAnsi="Arial" w:cs="Arial"/>
        </w:rPr>
      </w:pPr>
    </w:p>
    <w:p w14:paraId="601DB111" w14:textId="77777777" w:rsidR="001147E6" w:rsidRDefault="001147E6">
      <w:pPr>
        <w:rPr>
          <w:rFonts w:ascii="Arial" w:hAnsi="Arial" w:cs="Arial"/>
        </w:rPr>
      </w:pPr>
    </w:p>
    <w:p w14:paraId="6E1ECE5C" w14:textId="77777777" w:rsidR="001147E6" w:rsidRPr="001147E6" w:rsidRDefault="001147E6" w:rsidP="006F1C2F">
      <w:pPr>
        <w:outlineLvl w:val="0"/>
        <w:rPr>
          <w:rFonts w:ascii="Arial" w:hAnsi="Arial" w:cs="Arial"/>
        </w:rPr>
      </w:pPr>
      <w:r w:rsidRPr="001147E6">
        <w:rPr>
          <w:rFonts w:ascii="Arial" w:hAnsi="Arial" w:cs="Arial"/>
        </w:rPr>
        <w:t>Business Name: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_____________________________________________________________________________</w:t>
      </w:r>
    </w:p>
    <w:p w14:paraId="2EDFA2EC" w14:textId="77777777" w:rsidR="001147E6" w:rsidRDefault="001147E6">
      <w:pPr>
        <w:rPr>
          <w:rFonts w:ascii="Arial" w:hAnsi="Arial" w:cs="Arial"/>
          <w:sz w:val="24"/>
          <w:szCs w:val="24"/>
        </w:rPr>
      </w:pPr>
      <w:r>
        <w:rPr>
          <w:rFonts w:ascii="Arial" w:hAnsi="Arial" w:cs="Arial"/>
          <w:sz w:val="24"/>
          <w:szCs w:val="24"/>
        </w:rPr>
        <w:t xml:space="preserve"> </w:t>
      </w:r>
    </w:p>
    <w:p w14:paraId="547A092E" w14:textId="77777777" w:rsidR="001147E6" w:rsidRDefault="001147E6">
      <w:pPr>
        <w:rPr>
          <w:rFonts w:ascii="Arial" w:hAnsi="Arial" w:cs="Arial"/>
        </w:rPr>
      </w:pPr>
    </w:p>
    <w:p w14:paraId="68BF148E" w14:textId="77777777" w:rsidR="00BD1F88" w:rsidRDefault="00BD1F88">
      <w:pPr>
        <w:rPr>
          <w:rFonts w:ascii="Arial" w:hAnsi="Arial" w:cs="Arial"/>
        </w:rPr>
      </w:pPr>
      <w:r>
        <w:rPr>
          <w:rFonts w:ascii="Arial" w:hAnsi="Arial" w:cs="Arial"/>
        </w:rPr>
        <w:t xml:space="preserve">Certificate Category Requested:  </w:t>
      </w:r>
      <w:r>
        <w:rPr>
          <w:rFonts w:ascii="Arial" w:hAnsi="Arial" w:cs="Arial"/>
          <w:u w:val="single"/>
        </w:rPr>
        <w:t xml:space="preserve">                                                                                                 </w:t>
      </w:r>
      <w:r w:rsidR="00BF7A6A">
        <w:rPr>
          <w:rFonts w:ascii="Arial" w:hAnsi="Arial" w:cs="Arial"/>
          <w:u w:val="single"/>
        </w:rPr>
        <w:t xml:space="preserve">      </w:t>
      </w:r>
      <w:r>
        <w:rPr>
          <w:rFonts w:ascii="Arial" w:hAnsi="Arial" w:cs="Arial"/>
          <w:u w:val="single"/>
        </w:rPr>
        <w:t xml:space="preserve">                          </w:t>
      </w:r>
      <w:r>
        <w:rPr>
          <w:rFonts w:ascii="Arial" w:hAnsi="Arial" w:cs="Arial"/>
        </w:rPr>
        <w:t xml:space="preserve">  </w:t>
      </w:r>
    </w:p>
    <w:p w14:paraId="05848C8B" w14:textId="77777777" w:rsidR="00BD1F88" w:rsidRDefault="00BD1F88">
      <w:pPr>
        <w:rPr>
          <w:rFonts w:ascii="Arial" w:hAnsi="Arial" w:cs="Arial"/>
          <w:sz w:val="24"/>
          <w:szCs w:val="24"/>
        </w:rPr>
      </w:pPr>
    </w:p>
    <w:p w14:paraId="491054C3" w14:textId="77777777" w:rsidR="001147E6" w:rsidRDefault="001147E6">
      <w:pPr>
        <w:rPr>
          <w:rFonts w:ascii="Arial" w:hAnsi="Arial" w:cs="Arial"/>
        </w:rPr>
      </w:pPr>
    </w:p>
    <w:p w14:paraId="12909363" w14:textId="77777777" w:rsidR="00BD1F88" w:rsidRDefault="00BD1F88" w:rsidP="006F1C2F">
      <w:pPr>
        <w:outlineLvl w:val="0"/>
        <w:rPr>
          <w:rFonts w:ascii="Arial" w:hAnsi="Arial" w:cs="Arial"/>
          <w:sz w:val="24"/>
          <w:szCs w:val="24"/>
          <w:u w:val="single"/>
        </w:rPr>
      </w:pPr>
      <w:r>
        <w:rPr>
          <w:rFonts w:ascii="Arial" w:hAnsi="Arial" w:cs="Arial"/>
        </w:rPr>
        <w:t>Home Address</w:t>
      </w:r>
      <w:r>
        <w:rPr>
          <w:rFonts w:ascii="Arial" w:hAnsi="Arial" w:cs="Arial"/>
          <w:u w:val="single"/>
        </w:rPr>
        <w:t xml:space="preserve">                                                                                                                       </w:t>
      </w:r>
      <w:r w:rsidR="00BF7A6A">
        <w:rPr>
          <w:rFonts w:ascii="Arial" w:hAnsi="Arial" w:cs="Arial"/>
          <w:u w:val="single"/>
        </w:rPr>
        <w:t xml:space="preserve">   </w:t>
      </w:r>
      <w:r>
        <w:rPr>
          <w:rFonts w:ascii="Arial" w:hAnsi="Arial" w:cs="Arial"/>
          <w:u w:val="single"/>
        </w:rPr>
        <w:t xml:space="preserve">                                   </w:t>
      </w:r>
    </w:p>
    <w:p w14:paraId="4F72E893" w14:textId="77777777" w:rsidR="00BD1F88" w:rsidRDefault="00BD1F88">
      <w:pPr>
        <w:ind w:left="720"/>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16"/>
          <w:szCs w:val="16"/>
        </w:rPr>
        <w:t>Street</w:t>
      </w:r>
      <w:r>
        <w:rPr>
          <w:rFonts w:ascii="Arial" w:hAnsi="Arial" w:cs="Arial"/>
          <w:sz w:val="16"/>
          <w:szCs w:val="16"/>
        </w:rPr>
        <w:tab/>
      </w:r>
      <w:r>
        <w:rPr>
          <w:rFonts w:ascii="Arial" w:hAnsi="Arial" w:cs="Arial"/>
          <w:sz w:val="16"/>
          <w:szCs w:val="16"/>
        </w:rPr>
        <w:tab/>
      </w:r>
      <w:r>
        <w:rPr>
          <w:rFonts w:ascii="Arial" w:hAnsi="Arial" w:cs="Arial"/>
          <w:sz w:val="16"/>
          <w:szCs w:val="16"/>
        </w:rPr>
        <w:tab/>
        <w:t>City</w:t>
      </w:r>
      <w:r>
        <w:rPr>
          <w:rFonts w:ascii="Arial" w:hAnsi="Arial" w:cs="Arial"/>
          <w:sz w:val="16"/>
          <w:szCs w:val="16"/>
        </w:rPr>
        <w:tab/>
      </w:r>
      <w:r>
        <w:rPr>
          <w:rFonts w:ascii="Arial" w:hAnsi="Arial" w:cs="Arial"/>
          <w:sz w:val="16"/>
          <w:szCs w:val="16"/>
        </w:rPr>
        <w:tab/>
      </w:r>
      <w:r>
        <w:rPr>
          <w:rFonts w:ascii="Arial" w:hAnsi="Arial" w:cs="Arial"/>
          <w:sz w:val="16"/>
          <w:szCs w:val="16"/>
        </w:rPr>
        <w:tab/>
        <w:t>State</w:t>
      </w:r>
      <w:r>
        <w:rPr>
          <w:rFonts w:ascii="Arial" w:hAnsi="Arial" w:cs="Arial"/>
          <w:sz w:val="16"/>
          <w:szCs w:val="16"/>
        </w:rPr>
        <w:tab/>
      </w:r>
      <w:r>
        <w:rPr>
          <w:rFonts w:ascii="Arial" w:hAnsi="Arial" w:cs="Arial"/>
          <w:sz w:val="16"/>
          <w:szCs w:val="16"/>
        </w:rPr>
        <w:tab/>
      </w:r>
      <w:r>
        <w:rPr>
          <w:rFonts w:ascii="Arial" w:hAnsi="Arial" w:cs="Arial"/>
          <w:sz w:val="16"/>
          <w:szCs w:val="16"/>
        </w:rPr>
        <w:tab/>
        <w:t>Zip</w:t>
      </w:r>
    </w:p>
    <w:p w14:paraId="06511E4E" w14:textId="77777777" w:rsidR="00BD1F88" w:rsidRDefault="00BD1F88">
      <w:pPr>
        <w:rPr>
          <w:rFonts w:ascii="Arial" w:hAnsi="Arial" w:cs="Arial"/>
          <w:sz w:val="24"/>
          <w:szCs w:val="24"/>
        </w:rPr>
      </w:pPr>
    </w:p>
    <w:p w14:paraId="71045413" w14:textId="77777777" w:rsidR="00BD1F88" w:rsidRDefault="00BD1F88">
      <w:pPr>
        <w:rPr>
          <w:rFonts w:ascii="Arial" w:hAnsi="Arial" w:cs="Arial"/>
          <w:sz w:val="24"/>
          <w:szCs w:val="24"/>
        </w:rPr>
      </w:pPr>
    </w:p>
    <w:p w14:paraId="4E1A5084" w14:textId="77777777" w:rsidR="00BD1F88" w:rsidRDefault="00BF7A6A">
      <w:pPr>
        <w:rPr>
          <w:rFonts w:ascii="Arial" w:hAnsi="Arial" w:cs="Arial"/>
          <w:sz w:val="24"/>
          <w:szCs w:val="24"/>
        </w:rPr>
      </w:pPr>
      <w:r>
        <w:rPr>
          <w:rFonts w:ascii="Arial" w:hAnsi="Arial" w:cs="Arial"/>
        </w:rPr>
        <w:t xml:space="preserve">Billing </w:t>
      </w:r>
      <w:r w:rsidR="00BD1F88">
        <w:rPr>
          <w:rFonts w:ascii="Arial" w:hAnsi="Arial" w:cs="Arial"/>
        </w:rPr>
        <w:t>Address</w:t>
      </w:r>
      <w:r w:rsidR="00BD1F88">
        <w:rPr>
          <w:rFonts w:ascii="Arial" w:hAnsi="Arial" w:cs="Arial"/>
          <w:u w:val="single"/>
        </w:rPr>
        <w:t xml:space="preserve">                                                                                                                          </w:t>
      </w:r>
      <w:r>
        <w:rPr>
          <w:rFonts w:ascii="Arial" w:hAnsi="Arial" w:cs="Arial"/>
          <w:u w:val="single"/>
        </w:rPr>
        <w:t xml:space="preserve">     </w:t>
      </w:r>
      <w:r w:rsidR="00BD1F88">
        <w:rPr>
          <w:rFonts w:ascii="Arial" w:hAnsi="Arial" w:cs="Arial"/>
          <w:u w:val="single"/>
        </w:rPr>
        <w:t xml:space="preserve">                              </w:t>
      </w:r>
      <w:r w:rsidR="00BD1F88">
        <w:rPr>
          <w:rFonts w:ascii="Arial" w:hAnsi="Arial" w:cs="Arial"/>
          <w:sz w:val="24"/>
          <w:szCs w:val="24"/>
        </w:rPr>
        <w:tab/>
      </w:r>
      <w:r w:rsidR="00BD1F88">
        <w:rPr>
          <w:rFonts w:ascii="Arial" w:hAnsi="Arial" w:cs="Arial"/>
          <w:sz w:val="24"/>
          <w:szCs w:val="24"/>
        </w:rPr>
        <w:tab/>
      </w:r>
      <w:r w:rsidR="001147E6">
        <w:rPr>
          <w:rFonts w:ascii="Arial" w:hAnsi="Arial" w:cs="Arial"/>
          <w:sz w:val="24"/>
          <w:szCs w:val="24"/>
        </w:rPr>
        <w:t xml:space="preserve">    </w:t>
      </w:r>
      <w:r w:rsidR="001147E6">
        <w:rPr>
          <w:rFonts w:ascii="Arial" w:hAnsi="Arial" w:cs="Arial"/>
          <w:sz w:val="24"/>
          <w:szCs w:val="24"/>
        </w:rPr>
        <w:tab/>
      </w:r>
      <w:r w:rsidR="00BD1F88">
        <w:rPr>
          <w:rFonts w:ascii="Arial" w:hAnsi="Arial" w:cs="Arial"/>
          <w:sz w:val="16"/>
          <w:szCs w:val="16"/>
        </w:rPr>
        <w:t>Street</w:t>
      </w:r>
      <w:r w:rsidR="00BD1F88">
        <w:rPr>
          <w:rFonts w:ascii="Arial" w:hAnsi="Arial" w:cs="Arial"/>
          <w:sz w:val="16"/>
          <w:szCs w:val="16"/>
        </w:rPr>
        <w:tab/>
      </w:r>
      <w:r w:rsidR="00BD1F88">
        <w:rPr>
          <w:rFonts w:ascii="Arial" w:hAnsi="Arial" w:cs="Arial"/>
          <w:sz w:val="16"/>
          <w:szCs w:val="16"/>
        </w:rPr>
        <w:tab/>
      </w:r>
      <w:r w:rsidR="001147E6">
        <w:rPr>
          <w:rFonts w:ascii="Arial" w:hAnsi="Arial" w:cs="Arial"/>
          <w:sz w:val="16"/>
          <w:szCs w:val="16"/>
        </w:rPr>
        <w:tab/>
        <w:t>C</w:t>
      </w:r>
      <w:r w:rsidR="00BD1F88">
        <w:rPr>
          <w:rFonts w:ascii="Arial" w:hAnsi="Arial" w:cs="Arial"/>
          <w:sz w:val="16"/>
          <w:szCs w:val="16"/>
        </w:rPr>
        <w:t>ity</w:t>
      </w:r>
      <w:r w:rsidR="00BD1F88">
        <w:rPr>
          <w:rFonts w:ascii="Arial" w:hAnsi="Arial" w:cs="Arial"/>
          <w:sz w:val="16"/>
          <w:szCs w:val="16"/>
        </w:rPr>
        <w:tab/>
      </w:r>
      <w:r w:rsidR="00BD1F88">
        <w:rPr>
          <w:rFonts w:ascii="Arial" w:hAnsi="Arial" w:cs="Arial"/>
          <w:sz w:val="16"/>
          <w:szCs w:val="16"/>
        </w:rPr>
        <w:tab/>
      </w:r>
      <w:r w:rsidR="00BD1F88">
        <w:rPr>
          <w:rFonts w:ascii="Arial" w:hAnsi="Arial" w:cs="Arial"/>
          <w:sz w:val="16"/>
          <w:szCs w:val="16"/>
        </w:rPr>
        <w:tab/>
        <w:t>State</w:t>
      </w:r>
      <w:r w:rsidR="00BD1F88">
        <w:rPr>
          <w:rFonts w:ascii="Arial" w:hAnsi="Arial" w:cs="Arial"/>
          <w:sz w:val="16"/>
          <w:szCs w:val="16"/>
        </w:rPr>
        <w:tab/>
      </w:r>
      <w:r w:rsidR="00BD1F88">
        <w:rPr>
          <w:rFonts w:ascii="Arial" w:hAnsi="Arial" w:cs="Arial"/>
          <w:sz w:val="16"/>
          <w:szCs w:val="16"/>
        </w:rPr>
        <w:tab/>
      </w:r>
      <w:r w:rsidR="00BD1F88">
        <w:rPr>
          <w:rFonts w:ascii="Arial" w:hAnsi="Arial" w:cs="Arial"/>
          <w:sz w:val="16"/>
          <w:szCs w:val="16"/>
        </w:rPr>
        <w:tab/>
        <w:t>Zip</w:t>
      </w:r>
    </w:p>
    <w:p w14:paraId="628FBC48" w14:textId="77777777" w:rsidR="00BD1F88" w:rsidRPr="001147E6" w:rsidRDefault="00BD1F88">
      <w:pPr>
        <w:rPr>
          <w:rFonts w:ascii="Arial" w:hAnsi="Arial" w:cs="Arial"/>
          <w:sz w:val="24"/>
          <w:szCs w:val="24"/>
        </w:rPr>
      </w:pPr>
    </w:p>
    <w:p w14:paraId="3F36F850" w14:textId="77777777" w:rsidR="001147E6" w:rsidRDefault="001147E6" w:rsidP="006F1C2F">
      <w:pPr>
        <w:outlineLvl w:val="0"/>
        <w:rPr>
          <w:rFonts w:ascii="Arial" w:hAnsi="Arial" w:cs="Arial"/>
        </w:rPr>
      </w:pPr>
      <w:r w:rsidRPr="001147E6">
        <w:rPr>
          <w:rFonts w:ascii="Arial" w:hAnsi="Arial" w:cs="Arial"/>
        </w:rPr>
        <w:t>E-Mail Address __________________</w:t>
      </w:r>
      <w:r>
        <w:rPr>
          <w:rFonts w:ascii="Arial" w:hAnsi="Arial" w:cs="Arial"/>
        </w:rPr>
        <w:t>__________________ Date of Birth________________</w:t>
      </w:r>
      <w:r w:rsidR="00BF7A6A">
        <w:rPr>
          <w:rFonts w:ascii="Arial" w:hAnsi="Arial" w:cs="Arial"/>
        </w:rPr>
        <w:t xml:space="preserve"> </w:t>
      </w:r>
      <w:r>
        <w:rPr>
          <w:rFonts w:ascii="Arial" w:hAnsi="Arial" w:cs="Arial"/>
        </w:rPr>
        <w:t>______________</w:t>
      </w:r>
    </w:p>
    <w:p w14:paraId="3AE0ECF4" w14:textId="77777777" w:rsidR="001147E6" w:rsidRDefault="001147E6">
      <w:pPr>
        <w:rPr>
          <w:rFonts w:ascii="Arial" w:hAnsi="Arial" w:cs="Arial"/>
        </w:rPr>
      </w:pPr>
    </w:p>
    <w:p w14:paraId="61EF28F3" w14:textId="77777777" w:rsidR="001147E6" w:rsidRDefault="001147E6">
      <w:pPr>
        <w:rPr>
          <w:rFonts w:ascii="Arial" w:hAnsi="Arial" w:cs="Arial"/>
        </w:rPr>
      </w:pPr>
    </w:p>
    <w:p w14:paraId="2F02EA17" w14:textId="77777777" w:rsidR="00BD1F88" w:rsidRPr="001147E6" w:rsidRDefault="00BD1F88">
      <w:pPr>
        <w:rPr>
          <w:rFonts w:ascii="Arial" w:hAnsi="Arial" w:cs="Arial"/>
        </w:rPr>
      </w:pPr>
      <w:r w:rsidRPr="001147E6">
        <w:rPr>
          <w:rFonts w:ascii="Arial" w:hAnsi="Arial" w:cs="Arial"/>
        </w:rPr>
        <w:t xml:space="preserve">Home Phone: (             )   </w:t>
      </w:r>
      <w:r w:rsidRPr="001147E6">
        <w:rPr>
          <w:rFonts w:ascii="Arial" w:hAnsi="Arial" w:cs="Arial"/>
          <w:u w:val="single"/>
        </w:rPr>
        <w:t xml:space="preserve">                                              </w:t>
      </w:r>
    </w:p>
    <w:p w14:paraId="1DDB38D8" w14:textId="77777777" w:rsidR="00BD1F88" w:rsidRDefault="00BD1F88">
      <w:pPr>
        <w:rPr>
          <w:rFonts w:ascii="Arial" w:hAnsi="Arial" w:cs="Arial"/>
        </w:rPr>
      </w:pPr>
    </w:p>
    <w:p w14:paraId="7E206AB1" w14:textId="77777777" w:rsidR="001147E6" w:rsidRDefault="001147E6">
      <w:pPr>
        <w:tabs>
          <w:tab w:val="left" w:pos="720"/>
          <w:tab w:val="left" w:pos="1440"/>
          <w:tab w:val="left" w:pos="2160"/>
          <w:tab w:val="left" w:pos="2880"/>
          <w:tab w:val="left" w:pos="3600"/>
          <w:tab w:val="left" w:pos="4320"/>
          <w:tab w:val="left" w:pos="5040"/>
        </w:tabs>
        <w:ind w:left="5040" w:hanging="5040"/>
        <w:rPr>
          <w:rFonts w:ascii="Arial" w:hAnsi="Arial" w:cs="Arial"/>
        </w:rPr>
      </w:pPr>
    </w:p>
    <w:p w14:paraId="3CA9F94B" w14:textId="77777777" w:rsidR="001147E6" w:rsidRDefault="00BD1F88">
      <w:pPr>
        <w:tabs>
          <w:tab w:val="left" w:pos="720"/>
          <w:tab w:val="left" w:pos="1440"/>
          <w:tab w:val="left" w:pos="2160"/>
          <w:tab w:val="left" w:pos="2880"/>
          <w:tab w:val="left" w:pos="3600"/>
          <w:tab w:val="left" w:pos="4320"/>
          <w:tab w:val="left" w:pos="5040"/>
        </w:tabs>
        <w:ind w:left="5040" w:hanging="5040"/>
        <w:rPr>
          <w:rFonts w:ascii="Arial" w:hAnsi="Arial" w:cs="Arial"/>
        </w:rPr>
      </w:pPr>
      <w:r>
        <w:rPr>
          <w:rFonts w:ascii="Arial" w:hAnsi="Arial" w:cs="Arial"/>
        </w:rPr>
        <w:t xml:space="preserve">Work Phone:  (             )   </w:t>
      </w:r>
      <w:r>
        <w:rPr>
          <w:rFonts w:ascii="Arial" w:hAnsi="Arial" w:cs="Arial"/>
          <w:u w:val="single"/>
        </w:rPr>
        <w:t xml:space="preserve">                                              </w:t>
      </w:r>
      <w:r>
        <w:rPr>
          <w:rFonts w:ascii="Arial" w:hAnsi="Arial" w:cs="Arial"/>
        </w:rPr>
        <w:tab/>
        <w:t xml:space="preserve">        </w:t>
      </w:r>
    </w:p>
    <w:p w14:paraId="5FCD88C9" w14:textId="77777777" w:rsidR="00BD1F88" w:rsidRDefault="00BD1F88">
      <w:pPr>
        <w:rPr>
          <w:rFonts w:ascii="Arial" w:hAnsi="Arial" w:cs="Arial"/>
        </w:rPr>
      </w:pPr>
    </w:p>
    <w:p w14:paraId="6B057F5A" w14:textId="77777777" w:rsidR="00BD1F88" w:rsidRDefault="00BD1F88">
      <w:pPr>
        <w:rPr>
          <w:rFonts w:ascii="Arial" w:hAnsi="Arial" w:cs="Arial"/>
        </w:rPr>
      </w:pPr>
    </w:p>
    <w:p w14:paraId="4CF394F5" w14:textId="77777777" w:rsidR="00BD1F88" w:rsidRDefault="00BD1F88" w:rsidP="006F1C2F">
      <w:pPr>
        <w:tabs>
          <w:tab w:val="left" w:pos="720"/>
        </w:tabs>
        <w:ind w:left="720" w:hanging="720"/>
        <w:outlineLvl w:val="0"/>
        <w:rPr>
          <w:rFonts w:ascii="Arial" w:hAnsi="Arial" w:cs="Arial"/>
          <w:b/>
          <w:bCs/>
          <w:sz w:val="24"/>
          <w:szCs w:val="24"/>
        </w:rPr>
      </w:pPr>
      <w:r>
        <w:rPr>
          <w:rFonts w:ascii="Arial" w:hAnsi="Arial" w:cs="Arial"/>
          <w:b/>
          <w:bCs/>
          <w:sz w:val="24"/>
          <w:szCs w:val="24"/>
        </w:rPr>
        <w:t xml:space="preserve">II.   </w:t>
      </w:r>
      <w:r>
        <w:rPr>
          <w:rFonts w:ascii="Arial" w:hAnsi="Arial" w:cs="Arial"/>
          <w:b/>
          <w:bCs/>
          <w:sz w:val="24"/>
          <w:szCs w:val="24"/>
        </w:rPr>
        <w:tab/>
        <w:t>Exam Verification:</w:t>
      </w:r>
    </w:p>
    <w:p w14:paraId="37A65F2F" w14:textId="77777777" w:rsidR="00BD1F88" w:rsidRDefault="00BD1F88">
      <w:pPr>
        <w:rPr>
          <w:rFonts w:ascii="Arial" w:hAnsi="Arial" w:cs="Arial"/>
          <w:b/>
          <w:bCs/>
        </w:rPr>
      </w:pPr>
    </w:p>
    <w:p w14:paraId="049E624C" w14:textId="77777777" w:rsidR="00BD1F88" w:rsidRDefault="00BD1F88">
      <w:pPr>
        <w:rPr>
          <w:rFonts w:ascii="Arial" w:hAnsi="Arial" w:cs="Arial"/>
          <w:b/>
          <w:bCs/>
        </w:rPr>
      </w:pPr>
      <w:r>
        <w:rPr>
          <w:rFonts w:ascii="Arial" w:hAnsi="Arial" w:cs="Arial"/>
          <w:b/>
          <w:bCs/>
        </w:rPr>
        <w:tab/>
      </w:r>
      <w:r w:rsidRPr="00C53F8A">
        <w:rPr>
          <w:rFonts w:ascii="Arial" w:hAnsi="Arial" w:cs="Arial"/>
        </w:rPr>
        <w:t>Attach proof that you have taken a</w:t>
      </w:r>
      <w:r w:rsidR="00C53F8A" w:rsidRPr="00C53F8A">
        <w:rPr>
          <w:rFonts w:ascii="Arial" w:hAnsi="Arial" w:cs="Arial"/>
        </w:rPr>
        <w:t>nd passed the appropriate exam. The written and field exam will be administered by</w:t>
      </w:r>
      <w:r w:rsidR="00C53F8A">
        <w:rPr>
          <w:rFonts w:ascii="Arial" w:hAnsi="Arial" w:cs="Arial"/>
        </w:rPr>
        <w:t xml:space="preserve"> Lee County staff. The written exam must be taken within thirty (30) days of this application being submitted. If the written exam is not taken within thirty (30) days of this application being submitted, the application and its attachments will be null and void. </w:t>
      </w:r>
    </w:p>
    <w:p w14:paraId="4B2DB761" w14:textId="77777777" w:rsidR="00BD1F88" w:rsidRDefault="00BD1F88">
      <w:pPr>
        <w:rPr>
          <w:rFonts w:ascii="Arial" w:hAnsi="Arial" w:cs="Arial"/>
          <w:b/>
          <w:bCs/>
        </w:rPr>
      </w:pPr>
    </w:p>
    <w:p w14:paraId="33E0DFCD" w14:textId="77777777" w:rsidR="00BD1F88" w:rsidRDefault="00BD1F88">
      <w:pPr>
        <w:rPr>
          <w:rFonts w:ascii="Arial" w:hAnsi="Arial" w:cs="Arial"/>
          <w:b/>
          <w:bCs/>
        </w:rPr>
      </w:pPr>
    </w:p>
    <w:p w14:paraId="54F693F6" w14:textId="77777777" w:rsidR="00BD1F88" w:rsidRDefault="00BD1F88" w:rsidP="006F1C2F">
      <w:pPr>
        <w:tabs>
          <w:tab w:val="left" w:pos="720"/>
        </w:tabs>
        <w:ind w:left="720" w:hanging="720"/>
        <w:outlineLvl w:val="0"/>
        <w:rPr>
          <w:rFonts w:ascii="Arial" w:hAnsi="Arial" w:cs="Arial"/>
          <w:b/>
          <w:bCs/>
          <w:sz w:val="24"/>
          <w:szCs w:val="24"/>
        </w:rPr>
      </w:pPr>
      <w:r>
        <w:rPr>
          <w:rFonts w:ascii="Arial" w:hAnsi="Arial" w:cs="Arial"/>
          <w:b/>
          <w:bCs/>
          <w:sz w:val="24"/>
          <w:szCs w:val="24"/>
        </w:rPr>
        <w:t xml:space="preserve">III.  </w:t>
      </w:r>
      <w:r>
        <w:rPr>
          <w:rFonts w:ascii="Arial" w:hAnsi="Arial" w:cs="Arial"/>
          <w:b/>
          <w:bCs/>
          <w:sz w:val="24"/>
          <w:szCs w:val="24"/>
        </w:rPr>
        <w:tab/>
        <w:t>Experience Verification:</w:t>
      </w:r>
    </w:p>
    <w:p w14:paraId="12973211" w14:textId="77777777" w:rsidR="00BD1F88" w:rsidRDefault="00BD1F88">
      <w:pPr>
        <w:rPr>
          <w:rFonts w:ascii="Arial" w:hAnsi="Arial" w:cs="Arial"/>
          <w:b/>
          <w:bCs/>
          <w:sz w:val="24"/>
          <w:szCs w:val="24"/>
        </w:rPr>
      </w:pPr>
    </w:p>
    <w:p w14:paraId="4D6866A7" w14:textId="77777777" w:rsidR="00BD1F88" w:rsidRDefault="00BD1F88">
      <w:pPr>
        <w:rPr>
          <w:rFonts w:ascii="Arial" w:hAnsi="Arial" w:cs="Arial"/>
        </w:rPr>
      </w:pPr>
      <w:r>
        <w:rPr>
          <w:rFonts w:ascii="Arial" w:hAnsi="Arial" w:cs="Arial"/>
          <w:b/>
          <w:bCs/>
          <w:sz w:val="24"/>
          <w:szCs w:val="24"/>
        </w:rPr>
        <w:tab/>
      </w:r>
      <w:r>
        <w:rPr>
          <w:rFonts w:ascii="Arial" w:hAnsi="Arial" w:cs="Arial"/>
        </w:rPr>
        <w:t xml:space="preserve">Attach </w:t>
      </w:r>
      <w:r w:rsidR="001147E6">
        <w:rPr>
          <w:rFonts w:ascii="Arial" w:hAnsi="Arial" w:cs="Arial"/>
        </w:rPr>
        <w:t xml:space="preserve">three (3) </w:t>
      </w:r>
      <w:r>
        <w:rPr>
          <w:rFonts w:ascii="Arial" w:hAnsi="Arial" w:cs="Arial"/>
        </w:rPr>
        <w:t xml:space="preserve">original </w:t>
      </w:r>
      <w:r w:rsidR="001147E6">
        <w:rPr>
          <w:rFonts w:ascii="Arial" w:hAnsi="Arial" w:cs="Arial"/>
        </w:rPr>
        <w:t xml:space="preserve">documents </w:t>
      </w:r>
      <w:r>
        <w:rPr>
          <w:rFonts w:ascii="Arial" w:hAnsi="Arial" w:cs="Arial"/>
        </w:rPr>
        <w:t xml:space="preserve">verifying that you have the necessary </w:t>
      </w:r>
      <w:r w:rsidR="001147E6" w:rsidRPr="001147E6">
        <w:rPr>
          <w:rFonts w:ascii="Arial" w:hAnsi="Arial" w:cs="Arial"/>
          <w:b/>
          <w:bCs/>
        </w:rPr>
        <w:t>two (2)</w:t>
      </w:r>
      <w:r w:rsidRPr="001147E6">
        <w:rPr>
          <w:rFonts w:ascii="Arial" w:hAnsi="Arial" w:cs="Arial"/>
          <w:b/>
          <w:bCs/>
        </w:rPr>
        <w:t xml:space="preserve"> </w:t>
      </w:r>
      <w:r w:rsidRPr="001147E6">
        <w:rPr>
          <w:rFonts w:ascii="Arial" w:hAnsi="Arial" w:cs="Arial"/>
        </w:rPr>
        <w:t>years of</w:t>
      </w:r>
      <w:r>
        <w:rPr>
          <w:rFonts w:ascii="Arial" w:hAnsi="Arial" w:cs="Arial"/>
        </w:rPr>
        <w:t xml:space="preserve"> experience in the area covered by the certificate </w:t>
      </w:r>
      <w:r w:rsidR="001147E6">
        <w:rPr>
          <w:rFonts w:ascii="Arial" w:hAnsi="Arial" w:cs="Arial"/>
        </w:rPr>
        <w:t xml:space="preserve">of competency you are seeking. </w:t>
      </w:r>
      <w:r>
        <w:rPr>
          <w:rFonts w:ascii="Arial" w:hAnsi="Arial" w:cs="Arial"/>
        </w:rPr>
        <w:t>These documents should be on forms provided by the D</w:t>
      </w:r>
      <w:r w:rsidR="001147E6">
        <w:rPr>
          <w:rFonts w:ascii="Arial" w:hAnsi="Arial" w:cs="Arial"/>
        </w:rPr>
        <w:t>epartment</w:t>
      </w:r>
      <w:r>
        <w:rPr>
          <w:rFonts w:ascii="Arial" w:hAnsi="Arial" w:cs="Arial"/>
        </w:rPr>
        <w:t xml:space="preserve"> and completed by past or present employers licensed and actively engaged in the construction services field.  </w:t>
      </w:r>
    </w:p>
    <w:p w14:paraId="39370283" w14:textId="77777777" w:rsidR="00BD1F88" w:rsidRDefault="00BD1F88">
      <w:pPr>
        <w:rPr>
          <w:rFonts w:ascii="Arial" w:hAnsi="Arial" w:cs="Arial"/>
          <w:b/>
          <w:bCs/>
          <w:sz w:val="24"/>
          <w:szCs w:val="24"/>
        </w:rPr>
      </w:pPr>
    </w:p>
    <w:p w14:paraId="0E68405F" w14:textId="77777777" w:rsidR="00BD1F88" w:rsidRDefault="00BD1F88">
      <w:pPr>
        <w:rPr>
          <w:sz w:val="24"/>
          <w:szCs w:val="24"/>
        </w:rPr>
      </w:pPr>
      <w:bookmarkStart w:id="1" w:name="_GoBack"/>
      <w:bookmarkEnd w:id="1"/>
    </w:p>
    <w:p w14:paraId="507A3BC0" w14:textId="77777777" w:rsidR="00C53F8A" w:rsidRDefault="00C53F8A">
      <w:pPr>
        <w:rPr>
          <w:sz w:val="24"/>
          <w:szCs w:val="24"/>
        </w:rPr>
      </w:pPr>
    </w:p>
    <w:p w14:paraId="7C531A46" w14:textId="77777777" w:rsidR="00C53F8A" w:rsidRDefault="00C53F8A">
      <w:pPr>
        <w:rPr>
          <w:sz w:val="24"/>
          <w:szCs w:val="24"/>
        </w:rPr>
        <w:sectPr w:rsidR="00C53F8A" w:rsidSect="00BF7A6A">
          <w:footerReference w:type="default" r:id="rId9"/>
          <w:type w:val="continuous"/>
          <w:pgSz w:w="12240" w:h="15840"/>
          <w:pgMar w:top="1260" w:right="720" w:bottom="720" w:left="1152" w:header="1440" w:footer="1440" w:gutter="0"/>
          <w:cols w:space="720"/>
        </w:sectPr>
      </w:pPr>
    </w:p>
    <w:p w14:paraId="1B23F45B" w14:textId="77777777" w:rsidR="00BD1F88" w:rsidRDefault="00BD1F88" w:rsidP="006F1C2F">
      <w:pPr>
        <w:tabs>
          <w:tab w:val="left" w:pos="720"/>
        </w:tabs>
        <w:ind w:left="720" w:hanging="720"/>
        <w:outlineLvl w:val="0"/>
        <w:rPr>
          <w:rFonts w:ascii="Arial" w:hAnsi="Arial" w:cs="Arial"/>
        </w:rPr>
      </w:pPr>
      <w:r>
        <w:rPr>
          <w:rFonts w:ascii="Arial" w:hAnsi="Arial" w:cs="Arial"/>
          <w:b/>
          <w:bCs/>
          <w:sz w:val="24"/>
          <w:szCs w:val="24"/>
        </w:rPr>
        <w:t xml:space="preserve">IV.   </w:t>
      </w:r>
      <w:r>
        <w:rPr>
          <w:rFonts w:ascii="Arial" w:hAnsi="Arial" w:cs="Arial"/>
          <w:b/>
          <w:bCs/>
          <w:sz w:val="24"/>
          <w:szCs w:val="24"/>
        </w:rPr>
        <w:tab/>
        <w:t>Photographic Identification:</w:t>
      </w:r>
    </w:p>
    <w:p w14:paraId="4D620386" w14:textId="77777777" w:rsidR="00BD1F88" w:rsidRDefault="00BD1F88">
      <w:pPr>
        <w:rPr>
          <w:rFonts w:ascii="Arial" w:hAnsi="Arial" w:cs="Arial"/>
        </w:rPr>
      </w:pPr>
    </w:p>
    <w:p w14:paraId="442E1BEC" w14:textId="77777777" w:rsidR="00BD1F88" w:rsidRDefault="00BD1F88">
      <w:pPr>
        <w:rPr>
          <w:rFonts w:ascii="Arial" w:hAnsi="Arial" w:cs="Arial"/>
        </w:rPr>
      </w:pPr>
      <w:r>
        <w:rPr>
          <w:rFonts w:ascii="Arial" w:hAnsi="Arial" w:cs="Arial"/>
        </w:rPr>
        <w:tab/>
        <w:t xml:space="preserve">Attach to this application a copy of your driver’s license or other official state identification that contains a photograph. </w:t>
      </w:r>
    </w:p>
    <w:p w14:paraId="37F20A52" w14:textId="77777777" w:rsidR="001147E6" w:rsidRDefault="001147E6">
      <w:pPr>
        <w:rPr>
          <w:rFonts w:ascii="Arial" w:hAnsi="Arial" w:cs="Arial"/>
        </w:rPr>
      </w:pPr>
    </w:p>
    <w:p w14:paraId="5B82C09B" w14:textId="77777777" w:rsidR="001147E6" w:rsidRDefault="001147E6">
      <w:pPr>
        <w:rPr>
          <w:rFonts w:ascii="Arial" w:hAnsi="Arial" w:cs="Arial"/>
        </w:rPr>
      </w:pPr>
    </w:p>
    <w:p w14:paraId="4223EBD3" w14:textId="77777777" w:rsidR="001147E6" w:rsidRDefault="001147E6">
      <w:pPr>
        <w:rPr>
          <w:rFonts w:ascii="Arial" w:hAnsi="Arial" w:cs="Arial"/>
        </w:rPr>
      </w:pPr>
    </w:p>
    <w:p w14:paraId="771ADE9B" w14:textId="77777777" w:rsidR="001147E6" w:rsidRDefault="001147E6">
      <w:pPr>
        <w:rPr>
          <w:rFonts w:ascii="Arial" w:hAnsi="Arial" w:cs="Arial"/>
        </w:rPr>
      </w:pPr>
    </w:p>
    <w:p w14:paraId="5CDAE228" w14:textId="77777777" w:rsidR="00BD1F88" w:rsidRDefault="00C53F8A" w:rsidP="006F1C2F">
      <w:pPr>
        <w:tabs>
          <w:tab w:val="left" w:pos="720"/>
        </w:tabs>
        <w:ind w:left="720" w:hanging="720"/>
        <w:outlineLvl w:val="0"/>
        <w:rPr>
          <w:rFonts w:ascii="Arial" w:hAnsi="Arial" w:cs="Arial"/>
          <w:b/>
          <w:bCs/>
        </w:rPr>
      </w:pPr>
      <w:r>
        <w:rPr>
          <w:rFonts w:ascii="Arial" w:hAnsi="Arial" w:cs="Arial"/>
          <w:b/>
          <w:bCs/>
          <w:sz w:val="24"/>
          <w:szCs w:val="24"/>
        </w:rPr>
        <w:t>V</w:t>
      </w:r>
      <w:r w:rsidR="00BD1F88">
        <w:rPr>
          <w:rFonts w:ascii="Arial" w:hAnsi="Arial" w:cs="Arial"/>
          <w:b/>
          <w:bCs/>
          <w:sz w:val="24"/>
          <w:szCs w:val="24"/>
        </w:rPr>
        <w:t>.</w:t>
      </w:r>
      <w:r w:rsidR="00BD1F88">
        <w:rPr>
          <w:rFonts w:ascii="Arial" w:hAnsi="Arial" w:cs="Arial"/>
          <w:b/>
          <w:bCs/>
          <w:sz w:val="24"/>
          <w:szCs w:val="24"/>
        </w:rPr>
        <w:tab/>
        <w:t>Application Review:</w:t>
      </w:r>
    </w:p>
    <w:p w14:paraId="5423107E" w14:textId="77777777" w:rsidR="00BD1F88" w:rsidRDefault="00BD1F88">
      <w:pPr>
        <w:rPr>
          <w:rFonts w:ascii="Arial" w:hAnsi="Arial" w:cs="Arial"/>
        </w:rPr>
      </w:pPr>
    </w:p>
    <w:p w14:paraId="603C8431" w14:textId="77777777" w:rsidR="00BD1F88" w:rsidRPr="00C53F8A" w:rsidRDefault="00C53F8A" w:rsidP="00C53F8A">
      <w:pPr>
        <w:ind w:firstLine="720"/>
        <w:jc w:val="both"/>
        <w:rPr>
          <w:rFonts w:ascii="Arial" w:hAnsi="Arial" w:cs="Arial"/>
          <w:b/>
          <w:bCs/>
        </w:rPr>
      </w:pPr>
      <w:r w:rsidRPr="00C53F8A">
        <w:rPr>
          <w:rFonts w:ascii="Arial" w:hAnsi="Arial" w:cs="Arial"/>
        </w:rPr>
        <w:t xml:space="preserve">Your application should be complete at the time it is submitted to the Contractor Licensing Office. Failure to submit a complete application may delay review or result in a denial of your application. </w:t>
      </w:r>
    </w:p>
    <w:p w14:paraId="0CA84484" w14:textId="77777777" w:rsidR="00BD1F88" w:rsidRDefault="00BD1F88">
      <w:pPr>
        <w:rPr>
          <w:rFonts w:ascii="Arial" w:hAnsi="Arial" w:cs="Arial"/>
          <w:b/>
          <w:bCs/>
        </w:rPr>
      </w:pPr>
    </w:p>
    <w:p w14:paraId="2E5920F8" w14:textId="77777777" w:rsidR="00BD1F88" w:rsidRDefault="00BD1F88">
      <w:pPr>
        <w:rPr>
          <w:rFonts w:ascii="Arial" w:hAnsi="Arial" w:cs="Arial"/>
          <w:b/>
          <w:bCs/>
          <w:sz w:val="24"/>
          <w:szCs w:val="24"/>
        </w:rPr>
      </w:pPr>
    </w:p>
    <w:p w14:paraId="2C529998" w14:textId="77777777" w:rsidR="00C53F8A" w:rsidRDefault="00C53F8A">
      <w:pPr>
        <w:rPr>
          <w:rFonts w:ascii="Arial" w:hAnsi="Arial" w:cs="Arial"/>
          <w:b/>
          <w:bCs/>
          <w:sz w:val="24"/>
          <w:szCs w:val="24"/>
        </w:rPr>
      </w:pPr>
    </w:p>
    <w:p w14:paraId="77DB2B57" w14:textId="77777777" w:rsidR="00BD1F88" w:rsidRDefault="00BD1F88" w:rsidP="006F1C2F">
      <w:pPr>
        <w:tabs>
          <w:tab w:val="left" w:pos="720"/>
        </w:tabs>
        <w:ind w:left="720" w:hanging="720"/>
        <w:outlineLvl w:val="0"/>
        <w:rPr>
          <w:rFonts w:ascii="Arial" w:hAnsi="Arial" w:cs="Arial"/>
        </w:rPr>
      </w:pPr>
      <w:r>
        <w:rPr>
          <w:rFonts w:ascii="Arial" w:hAnsi="Arial" w:cs="Arial"/>
          <w:b/>
          <w:bCs/>
          <w:sz w:val="24"/>
          <w:szCs w:val="24"/>
        </w:rPr>
        <w:t>VI.</w:t>
      </w:r>
      <w:r>
        <w:rPr>
          <w:rFonts w:ascii="Arial" w:hAnsi="Arial" w:cs="Arial"/>
          <w:b/>
          <w:bCs/>
          <w:sz w:val="24"/>
          <w:szCs w:val="24"/>
        </w:rPr>
        <w:tab/>
        <w:t>Certification:</w:t>
      </w:r>
    </w:p>
    <w:p w14:paraId="2E1AA19E" w14:textId="77777777" w:rsidR="00BD1F88" w:rsidRDefault="00BD1F88">
      <w:pPr>
        <w:rPr>
          <w:rFonts w:ascii="Arial" w:hAnsi="Arial" w:cs="Arial"/>
        </w:rPr>
      </w:pPr>
    </w:p>
    <w:p w14:paraId="4EB6EB5C" w14:textId="77777777" w:rsidR="00C53F8A" w:rsidRPr="00C53F8A" w:rsidRDefault="00BD1F88" w:rsidP="00C53F8A">
      <w:pPr>
        <w:rPr>
          <w:rFonts w:ascii="Arial" w:hAnsi="Arial" w:cs="Arial"/>
        </w:rPr>
      </w:pPr>
      <w:r>
        <w:rPr>
          <w:rFonts w:ascii="Arial" w:hAnsi="Arial" w:cs="Arial"/>
        </w:rPr>
        <w:tab/>
      </w:r>
      <w:r w:rsidR="00C53F8A" w:rsidRPr="00C53F8A">
        <w:rPr>
          <w:rFonts w:ascii="Arial" w:hAnsi="Arial" w:cs="Arial"/>
        </w:rPr>
        <w:t>I hereby certify that all of the information in this application is true and correct to the best of my knowledge. As a basis for the grant of licensure, I agree to comply with all codes, laws and regulations applicable to my trade and I will not undertake any work that is outside the scope of the license I have been granted. I understand that any misrepresentation with respect to the information provided in this application, or future submissions applicable to retaining any licensing granted to me, may be grounds for the denial or revocation of my Lee County Certificate of Competency.</w:t>
      </w:r>
    </w:p>
    <w:p w14:paraId="5A7014C4" w14:textId="77777777" w:rsidR="00C53F8A" w:rsidRDefault="00C53F8A" w:rsidP="00C53F8A">
      <w:pPr>
        <w:rPr>
          <w:rFonts w:ascii="Arial" w:hAnsi="Arial" w:cs="Arial"/>
        </w:rPr>
      </w:pPr>
    </w:p>
    <w:p w14:paraId="18D99612" w14:textId="77777777" w:rsidR="00C53F8A" w:rsidRDefault="00C53F8A" w:rsidP="00C53F8A">
      <w:pPr>
        <w:rPr>
          <w:rFonts w:ascii="Arial" w:hAnsi="Arial" w:cs="Arial"/>
        </w:rPr>
      </w:pPr>
    </w:p>
    <w:p w14:paraId="6E5EF578" w14:textId="77777777" w:rsidR="00C53F8A" w:rsidRPr="00C53F8A" w:rsidRDefault="00C53F8A" w:rsidP="00C53F8A">
      <w:pPr>
        <w:rPr>
          <w:rFonts w:ascii="Arial" w:hAnsi="Arial" w:cs="Arial"/>
        </w:rPr>
      </w:pPr>
    </w:p>
    <w:p w14:paraId="4BFC00FE" w14:textId="77777777" w:rsidR="00C53F8A" w:rsidRPr="00C53F8A" w:rsidRDefault="00C53F8A" w:rsidP="00C53F8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w:t>
      </w:r>
    </w:p>
    <w:p w14:paraId="1DBEE89E" w14:textId="77777777" w:rsidR="00C53F8A" w:rsidRDefault="00C53F8A" w:rsidP="00BF7A6A">
      <w:pPr>
        <w:rPr>
          <w:rFonts w:ascii="Arial" w:hAnsi="Arial" w:cs="Arial"/>
        </w:rPr>
      </w:pPr>
      <w:r w:rsidRPr="00C53F8A">
        <w:rPr>
          <w:rFonts w:ascii="Arial" w:hAnsi="Arial" w:cs="Arial"/>
        </w:rPr>
        <w:t xml:space="preserve"> </w:t>
      </w:r>
      <w:r>
        <w:rPr>
          <w:rFonts w:ascii="Arial" w:hAnsi="Arial" w:cs="Arial"/>
        </w:rPr>
        <w:tab/>
      </w:r>
      <w:r w:rsidRPr="00C53F8A">
        <w:rPr>
          <w:rFonts w:ascii="Arial" w:hAnsi="Arial" w:cs="Arial"/>
        </w:rPr>
        <w:t xml:space="preserve">Applicant’s Signature </w:t>
      </w:r>
    </w:p>
    <w:p w14:paraId="3FEEAECB" w14:textId="77777777" w:rsidR="00C53F8A" w:rsidRDefault="00C53F8A" w:rsidP="00C53F8A">
      <w:pPr>
        <w:rPr>
          <w:rFonts w:ascii="Arial" w:hAnsi="Arial" w:cs="Arial"/>
        </w:rPr>
      </w:pPr>
    </w:p>
    <w:p w14:paraId="42B480D5" w14:textId="77777777" w:rsidR="00C53F8A" w:rsidRDefault="00C53F8A" w:rsidP="00C53F8A">
      <w:pPr>
        <w:rPr>
          <w:rFonts w:ascii="Arial" w:hAnsi="Arial" w:cs="Arial"/>
        </w:rPr>
      </w:pPr>
    </w:p>
    <w:p w14:paraId="21BF321D" w14:textId="77777777" w:rsidR="00C53F8A" w:rsidRDefault="00C53F8A" w:rsidP="00C53F8A">
      <w:pPr>
        <w:rPr>
          <w:rFonts w:ascii="Arial" w:hAnsi="Arial" w:cs="Arial"/>
        </w:rPr>
      </w:pPr>
    </w:p>
    <w:p w14:paraId="3EF247FE" w14:textId="77777777" w:rsidR="00C53F8A" w:rsidRPr="00C53F8A" w:rsidRDefault="00C53F8A" w:rsidP="006F1C2F">
      <w:pPr>
        <w:outlineLvl w:val="0"/>
        <w:rPr>
          <w:rFonts w:ascii="Arial" w:hAnsi="Arial" w:cs="Arial"/>
        </w:rPr>
      </w:pPr>
      <w:r w:rsidRPr="00C53F8A">
        <w:rPr>
          <w:rFonts w:ascii="Arial" w:hAnsi="Arial" w:cs="Arial"/>
        </w:rPr>
        <w:t xml:space="preserve">Under penalties of perjury, I declare that I have read the forgoing document and that the facts stated in it are true. </w:t>
      </w:r>
    </w:p>
    <w:p w14:paraId="6FC0C3B9" w14:textId="77777777" w:rsidR="00C53F8A" w:rsidRPr="00C53F8A" w:rsidRDefault="00C53F8A" w:rsidP="00C53F8A">
      <w:pPr>
        <w:rPr>
          <w:rFonts w:ascii="Arial" w:hAnsi="Arial" w:cs="Arial"/>
        </w:rPr>
      </w:pPr>
    </w:p>
    <w:p w14:paraId="512171FD" w14:textId="77777777" w:rsidR="00C53F8A" w:rsidRDefault="00C53F8A" w:rsidP="00C53F8A">
      <w:pPr>
        <w:rPr>
          <w:rFonts w:ascii="Arial" w:hAnsi="Arial" w:cs="Arial"/>
        </w:rPr>
      </w:pPr>
    </w:p>
    <w:p w14:paraId="0B1ED267" w14:textId="77777777" w:rsidR="00C53F8A" w:rsidRPr="00C53F8A" w:rsidRDefault="00C53F8A" w:rsidP="00C53F8A">
      <w:pPr>
        <w:rPr>
          <w:rFonts w:ascii="Arial" w:hAnsi="Arial" w:cs="Arial"/>
        </w:rPr>
      </w:pPr>
    </w:p>
    <w:p w14:paraId="387A6494" w14:textId="77777777" w:rsidR="00C53F8A" w:rsidRDefault="00C53F8A" w:rsidP="00C53F8A">
      <w:pPr>
        <w:rPr>
          <w:rFonts w:ascii="Arial" w:hAnsi="Arial" w:cs="Arial"/>
        </w:rPr>
      </w:pPr>
      <w:r w:rsidRPr="00C53F8A">
        <w:rPr>
          <w:rFonts w:ascii="Arial" w:hAnsi="Arial" w:cs="Arial"/>
        </w:rPr>
        <w:t xml:space="preserve">________________________________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14:paraId="4A714D38" w14:textId="77777777" w:rsidR="00BD1F88" w:rsidRDefault="00C53F8A">
      <w:pPr>
        <w:rPr>
          <w:rFonts w:ascii="Arial" w:hAnsi="Arial" w:cs="Arial"/>
          <w:sz w:val="24"/>
          <w:szCs w:val="24"/>
        </w:rPr>
      </w:pPr>
      <w:r w:rsidRPr="00C53F8A">
        <w:rPr>
          <w:rFonts w:ascii="Arial" w:hAnsi="Arial" w:cs="Arial"/>
        </w:rPr>
        <w:t>Applicant’s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7AC33CF" w14:textId="77777777" w:rsidR="00BD1F88" w:rsidRDefault="00BD1F88">
      <w:pPr>
        <w:rPr>
          <w:rFonts w:ascii="Arial" w:hAnsi="Arial" w:cs="Arial"/>
          <w:sz w:val="24"/>
          <w:szCs w:val="24"/>
        </w:rPr>
      </w:pPr>
    </w:p>
    <w:sectPr w:rsidR="00BD1F88" w:rsidSect="008C7B5D">
      <w:type w:val="continuous"/>
      <w:pgSz w:w="12240" w:h="15840"/>
      <w:pgMar w:top="720" w:right="720" w:bottom="720" w:left="1152" w:header="1440" w:footer="14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tchekd" w:date="2018-04-25T07:57:00Z" w:initials="KH">
    <w:p w14:paraId="7BE5CAA2" w14:textId="77777777" w:rsidR="00472A74" w:rsidRDefault="00472A74" w:rsidP="00472A74">
      <w:pPr>
        <w:pStyle w:val="CommentText"/>
      </w:pPr>
      <w:r>
        <w:rPr>
          <w:rStyle w:val="CommentReference"/>
        </w:rPr>
        <w:annotationRef/>
      </w:r>
      <w:r>
        <w:t>For web pdf version, add '</w:t>
      </w:r>
      <w:r w:rsidRPr="00A61683">
        <w:t xml:space="preserve"> WellAppCertCompBackup</w:t>
      </w:r>
      <w:r>
        <w:t>.pdf' form to end of document after saving to Adobe (saved in web folder)</w:t>
      </w:r>
    </w:p>
    <w:p w14:paraId="399B9B58" w14:textId="77777777" w:rsidR="00472A74" w:rsidRDefault="00472A7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B9B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8E59" w14:textId="77777777" w:rsidR="00257964" w:rsidRDefault="00257964" w:rsidP="001147E6">
      <w:r>
        <w:separator/>
      </w:r>
    </w:p>
  </w:endnote>
  <w:endnote w:type="continuationSeparator" w:id="0">
    <w:p w14:paraId="0D09A13B" w14:textId="77777777" w:rsidR="00257964" w:rsidRDefault="00257964" w:rsidP="0011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4B75" w14:textId="2150A3E8" w:rsidR="00C53F8A" w:rsidRPr="00C53F8A" w:rsidRDefault="00C53F8A">
    <w:pPr>
      <w:pStyle w:val="Footer"/>
      <w:jc w:val="center"/>
      <w:rPr>
        <w:rFonts w:ascii="Arial" w:hAnsi="Arial" w:cs="Arial"/>
        <w:sz w:val="18"/>
        <w:szCs w:val="18"/>
      </w:rPr>
    </w:pPr>
    <w:r w:rsidRPr="00C53F8A">
      <w:rPr>
        <w:rFonts w:ascii="Arial" w:hAnsi="Arial" w:cs="Arial"/>
        <w:sz w:val="18"/>
        <w:szCs w:val="18"/>
      </w:rPr>
      <w:t xml:space="preserve">Page </w:t>
    </w:r>
    <w:r w:rsidR="005524B2" w:rsidRPr="00C53F8A">
      <w:rPr>
        <w:rFonts w:ascii="Arial" w:hAnsi="Arial" w:cs="Arial"/>
        <w:b/>
        <w:sz w:val="18"/>
        <w:szCs w:val="18"/>
      </w:rPr>
      <w:fldChar w:fldCharType="begin"/>
    </w:r>
    <w:r w:rsidRPr="00C53F8A">
      <w:rPr>
        <w:rFonts w:ascii="Arial" w:hAnsi="Arial" w:cs="Arial"/>
        <w:b/>
        <w:sz w:val="18"/>
        <w:szCs w:val="18"/>
      </w:rPr>
      <w:instrText xml:space="preserve"> PAGE </w:instrText>
    </w:r>
    <w:r w:rsidR="005524B2" w:rsidRPr="00C53F8A">
      <w:rPr>
        <w:rFonts w:ascii="Arial" w:hAnsi="Arial" w:cs="Arial"/>
        <w:b/>
        <w:sz w:val="18"/>
        <w:szCs w:val="18"/>
      </w:rPr>
      <w:fldChar w:fldCharType="separate"/>
    </w:r>
    <w:r w:rsidR="000D6C02">
      <w:rPr>
        <w:rFonts w:ascii="Arial" w:hAnsi="Arial" w:cs="Arial"/>
        <w:b/>
        <w:noProof/>
        <w:sz w:val="18"/>
        <w:szCs w:val="18"/>
      </w:rPr>
      <w:t>1</w:t>
    </w:r>
    <w:r w:rsidR="005524B2" w:rsidRPr="00C53F8A">
      <w:rPr>
        <w:rFonts w:ascii="Arial" w:hAnsi="Arial" w:cs="Arial"/>
        <w:b/>
        <w:sz w:val="18"/>
        <w:szCs w:val="18"/>
      </w:rPr>
      <w:fldChar w:fldCharType="end"/>
    </w:r>
    <w:r w:rsidRPr="00C53F8A">
      <w:rPr>
        <w:rFonts w:ascii="Arial" w:hAnsi="Arial" w:cs="Arial"/>
        <w:sz w:val="18"/>
        <w:szCs w:val="18"/>
      </w:rPr>
      <w:t xml:space="preserve"> of </w:t>
    </w:r>
    <w:r w:rsidR="005524B2" w:rsidRPr="00C53F8A">
      <w:rPr>
        <w:rFonts w:ascii="Arial" w:hAnsi="Arial" w:cs="Arial"/>
        <w:b/>
        <w:sz w:val="18"/>
        <w:szCs w:val="18"/>
      </w:rPr>
      <w:fldChar w:fldCharType="begin"/>
    </w:r>
    <w:r w:rsidRPr="00C53F8A">
      <w:rPr>
        <w:rFonts w:ascii="Arial" w:hAnsi="Arial" w:cs="Arial"/>
        <w:b/>
        <w:sz w:val="18"/>
        <w:szCs w:val="18"/>
      </w:rPr>
      <w:instrText xml:space="preserve"> NUMPAGES  </w:instrText>
    </w:r>
    <w:r w:rsidR="005524B2" w:rsidRPr="00C53F8A">
      <w:rPr>
        <w:rFonts w:ascii="Arial" w:hAnsi="Arial" w:cs="Arial"/>
        <w:b/>
        <w:sz w:val="18"/>
        <w:szCs w:val="18"/>
      </w:rPr>
      <w:fldChar w:fldCharType="separate"/>
    </w:r>
    <w:r w:rsidR="000D6C02">
      <w:rPr>
        <w:rFonts w:ascii="Arial" w:hAnsi="Arial" w:cs="Arial"/>
        <w:b/>
        <w:noProof/>
        <w:sz w:val="18"/>
        <w:szCs w:val="18"/>
      </w:rPr>
      <w:t>2</w:t>
    </w:r>
    <w:r w:rsidR="005524B2" w:rsidRPr="00C53F8A">
      <w:rPr>
        <w:rFonts w:ascii="Arial" w:hAnsi="Arial" w:cs="Arial"/>
        <w:b/>
        <w:sz w:val="18"/>
        <w:szCs w:val="18"/>
      </w:rPr>
      <w:fldChar w:fldCharType="end"/>
    </w:r>
  </w:p>
  <w:p w14:paraId="634E8B50" w14:textId="77777777" w:rsidR="001147E6" w:rsidRPr="00C53F8A" w:rsidRDefault="001147E6" w:rsidP="001147E6">
    <w:pPr>
      <w:pStyle w:val="Footer"/>
      <w:tabs>
        <w:tab w:val="clear" w:pos="4680"/>
        <w:tab w:val="clear" w:pos="9360"/>
        <w:tab w:val="right" w:pos="10368"/>
      </w:tabs>
      <w:rPr>
        <w:rFonts w:ascii="Arial" w:hAnsi="Arial" w:cs="Arial"/>
        <w:sz w:val="18"/>
        <w:szCs w:val="18"/>
      </w:rPr>
    </w:pPr>
  </w:p>
  <w:p w14:paraId="574364A9" w14:textId="77777777" w:rsidR="00C53F8A" w:rsidRPr="006F1C2F" w:rsidRDefault="006F1C2F">
    <w:pPr>
      <w:rPr>
        <w:sz w:val="18"/>
        <w:szCs w:val="18"/>
      </w:rPr>
    </w:pPr>
    <w:r w:rsidRPr="006F1C2F">
      <w:rPr>
        <w:sz w:val="18"/>
        <w:szCs w:val="18"/>
      </w:rPr>
      <w:t>Web/WellAppCertComp (</w:t>
    </w:r>
    <w:r w:rsidR="00BF7A6A">
      <w:rPr>
        <w:sz w:val="18"/>
        <w:szCs w:val="18"/>
      </w:rPr>
      <w:t>05/20</w:t>
    </w:r>
    <w:r w:rsidR="000D6C02">
      <w:rPr>
        <w:sz w:val="18"/>
        <w:szCs w:val="18"/>
      </w:rPr>
      <w:t>2</w:t>
    </w:r>
    <w:r w:rsidR="00BF7A6A">
      <w:rPr>
        <w:sz w:val="18"/>
        <w:szCs w:val="18"/>
      </w:rPr>
      <w:t>1</w:t>
    </w:r>
    <w:r w:rsidRPr="006F1C2F">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ECE1" w14:textId="77777777" w:rsidR="00257964" w:rsidRDefault="00257964" w:rsidP="001147E6">
      <w:r>
        <w:separator/>
      </w:r>
    </w:p>
  </w:footnote>
  <w:footnote w:type="continuationSeparator" w:id="0">
    <w:p w14:paraId="0534009B" w14:textId="77777777" w:rsidR="00257964" w:rsidRDefault="00257964" w:rsidP="00114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147E6"/>
    <w:rsid w:val="000D6C02"/>
    <w:rsid w:val="001147E6"/>
    <w:rsid w:val="00257964"/>
    <w:rsid w:val="00472A74"/>
    <w:rsid w:val="005524B2"/>
    <w:rsid w:val="006F1C2F"/>
    <w:rsid w:val="008C7B5D"/>
    <w:rsid w:val="00BD1F88"/>
    <w:rsid w:val="00BF7A6A"/>
    <w:rsid w:val="00C26F32"/>
    <w:rsid w:val="00C53F8A"/>
    <w:rsid w:val="00EB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31CFA"/>
  <w15:docId w15:val="{C8E6DB23-5017-4D5A-BD9F-EFC9A3C9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5D"/>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7E6"/>
    <w:pPr>
      <w:tabs>
        <w:tab w:val="center" w:pos="4680"/>
        <w:tab w:val="right" w:pos="9360"/>
      </w:tabs>
    </w:pPr>
  </w:style>
  <w:style w:type="character" w:customStyle="1" w:styleId="HeaderChar">
    <w:name w:val="Header Char"/>
    <w:basedOn w:val="DefaultParagraphFont"/>
    <w:link w:val="Header"/>
    <w:uiPriority w:val="99"/>
    <w:locked/>
    <w:rsid w:val="001147E6"/>
    <w:rPr>
      <w:rFonts w:ascii="Times New Roman" w:hAnsi="Times New Roman" w:cs="Times New Roman"/>
      <w:sz w:val="20"/>
      <w:szCs w:val="20"/>
    </w:rPr>
  </w:style>
  <w:style w:type="paragraph" w:styleId="Footer">
    <w:name w:val="footer"/>
    <w:basedOn w:val="Normal"/>
    <w:link w:val="FooterChar"/>
    <w:uiPriority w:val="99"/>
    <w:unhideWhenUsed/>
    <w:rsid w:val="001147E6"/>
    <w:pPr>
      <w:tabs>
        <w:tab w:val="center" w:pos="4680"/>
        <w:tab w:val="right" w:pos="9360"/>
      </w:tabs>
    </w:pPr>
  </w:style>
  <w:style w:type="character" w:customStyle="1" w:styleId="FooterChar">
    <w:name w:val="Footer Char"/>
    <w:basedOn w:val="DefaultParagraphFont"/>
    <w:link w:val="Footer"/>
    <w:uiPriority w:val="99"/>
    <w:locked/>
    <w:rsid w:val="001147E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147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47E6"/>
    <w:rPr>
      <w:rFonts w:ascii="Tahoma" w:hAnsi="Tahoma" w:cs="Tahoma"/>
      <w:sz w:val="16"/>
      <w:szCs w:val="16"/>
    </w:rPr>
  </w:style>
  <w:style w:type="paragraph" w:styleId="DocumentMap">
    <w:name w:val="Document Map"/>
    <w:basedOn w:val="Normal"/>
    <w:link w:val="DocumentMapChar"/>
    <w:uiPriority w:val="99"/>
    <w:semiHidden/>
    <w:unhideWhenUsed/>
    <w:rsid w:val="006F1C2F"/>
    <w:rPr>
      <w:rFonts w:ascii="Tahoma" w:hAnsi="Tahoma" w:cs="Tahoma"/>
      <w:sz w:val="16"/>
      <w:szCs w:val="16"/>
    </w:rPr>
  </w:style>
  <w:style w:type="character" w:customStyle="1" w:styleId="DocumentMapChar">
    <w:name w:val="Document Map Char"/>
    <w:basedOn w:val="DefaultParagraphFont"/>
    <w:link w:val="DocumentMap"/>
    <w:uiPriority w:val="99"/>
    <w:semiHidden/>
    <w:rsid w:val="006F1C2F"/>
    <w:rPr>
      <w:rFonts w:ascii="Tahoma" w:hAnsi="Tahoma" w:cs="Tahoma"/>
      <w:sz w:val="16"/>
      <w:szCs w:val="16"/>
    </w:rPr>
  </w:style>
  <w:style w:type="character" w:styleId="CommentReference">
    <w:name w:val="annotation reference"/>
    <w:basedOn w:val="DefaultParagraphFont"/>
    <w:uiPriority w:val="99"/>
    <w:semiHidden/>
    <w:unhideWhenUsed/>
    <w:rsid w:val="00472A74"/>
    <w:rPr>
      <w:sz w:val="16"/>
      <w:szCs w:val="16"/>
    </w:rPr>
  </w:style>
  <w:style w:type="paragraph" w:styleId="CommentText">
    <w:name w:val="annotation text"/>
    <w:basedOn w:val="Normal"/>
    <w:link w:val="CommentTextChar"/>
    <w:uiPriority w:val="99"/>
    <w:semiHidden/>
    <w:unhideWhenUsed/>
    <w:rsid w:val="00472A74"/>
  </w:style>
  <w:style w:type="character" w:customStyle="1" w:styleId="CommentTextChar">
    <w:name w:val="Comment Text Char"/>
    <w:basedOn w:val="DefaultParagraphFont"/>
    <w:link w:val="CommentText"/>
    <w:uiPriority w:val="99"/>
    <w:semiHidden/>
    <w:rsid w:val="00472A74"/>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2A74"/>
    <w:rPr>
      <w:b/>
      <w:bCs/>
    </w:rPr>
  </w:style>
  <w:style w:type="character" w:customStyle="1" w:styleId="CommentSubjectChar">
    <w:name w:val="Comment Subject Char"/>
    <w:basedOn w:val="CommentTextChar"/>
    <w:link w:val="CommentSubject"/>
    <w:uiPriority w:val="99"/>
    <w:semiHidden/>
    <w:rsid w:val="00472A74"/>
    <w:rPr>
      <w:rFonts w:ascii="Times New Roman" w:hAnsi="Times New Roman" w:cs="Times New Roman"/>
      <w:b/>
      <w:bCs/>
    </w:rPr>
  </w:style>
  <w:style w:type="paragraph" w:styleId="Revision">
    <w:name w:val="Revision"/>
    <w:hidden/>
    <w:uiPriority w:val="99"/>
    <w:semiHidden/>
    <w:rsid w:val="00472A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E87BA-8B64-4449-A071-01C75E911ADA}"/>
</file>

<file path=customXml/itemProps2.xml><?xml version="1.0" encoding="utf-8"?>
<ds:datastoreItem xmlns:ds="http://schemas.openxmlformats.org/officeDocument/2006/customXml" ds:itemID="{1431C472-E95D-4572-A9DC-E2D17DF99BE5}"/>
</file>

<file path=customXml/itemProps3.xml><?xml version="1.0" encoding="utf-8"?>
<ds:datastoreItem xmlns:ds="http://schemas.openxmlformats.org/officeDocument/2006/customXml" ds:itemID="{6A089A78-B140-4A23-9CDB-30D5032FF789}"/>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jameskl</dc:creator>
  <cp:lastModifiedBy>Kamp, Stephanie</cp:lastModifiedBy>
  <cp:revision>2</cp:revision>
  <cp:lastPrinted>2018-04-25T11:53:00Z</cp:lastPrinted>
  <dcterms:created xsi:type="dcterms:W3CDTF">2021-05-11T11:11:00Z</dcterms:created>
  <dcterms:modified xsi:type="dcterms:W3CDTF">2021-05-11T11:11:00Z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0x010100D965FCE774D4814B98B71707E858BDF5</vt:lpwstr>
  </property>
</Properties>
</file>